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74" w:rsidRPr="008B0C74" w:rsidRDefault="008B0C74" w:rsidP="000205CC">
      <w:pPr>
        <w:jc w:val="center"/>
        <w:rPr>
          <w:b/>
          <w:sz w:val="28"/>
          <w:szCs w:val="28"/>
          <w:u w:val="single"/>
        </w:rPr>
      </w:pPr>
      <w:r w:rsidRPr="008B0C74">
        <w:rPr>
          <w:b/>
          <w:sz w:val="28"/>
          <w:szCs w:val="28"/>
          <w:u w:val="single"/>
        </w:rPr>
        <w:t>Guid</w:t>
      </w:r>
      <w:r>
        <w:rPr>
          <w:b/>
          <w:sz w:val="28"/>
          <w:szCs w:val="28"/>
          <w:u w:val="single"/>
        </w:rPr>
        <w:t>elines</w:t>
      </w:r>
      <w:r w:rsidRPr="008B0C74">
        <w:rPr>
          <w:b/>
          <w:sz w:val="28"/>
          <w:szCs w:val="28"/>
          <w:u w:val="single"/>
        </w:rPr>
        <w:t xml:space="preserve"> for </w:t>
      </w:r>
      <w:r w:rsidR="00044612">
        <w:rPr>
          <w:b/>
          <w:sz w:val="28"/>
          <w:szCs w:val="28"/>
          <w:u w:val="single"/>
        </w:rPr>
        <w:t>Internship</w:t>
      </w:r>
      <w:r w:rsidRPr="008B0C74">
        <w:rPr>
          <w:b/>
          <w:sz w:val="28"/>
          <w:szCs w:val="28"/>
          <w:u w:val="single"/>
        </w:rPr>
        <w:t xml:space="preserve"> and Concurrent Field Work</w:t>
      </w:r>
    </w:p>
    <w:p w:rsidR="008B0C74" w:rsidRPr="008B0C74" w:rsidRDefault="008B0C74" w:rsidP="00780B69">
      <w:pPr>
        <w:jc w:val="both"/>
        <w:rPr>
          <w:b/>
          <w:sz w:val="24"/>
          <w:szCs w:val="24"/>
        </w:rPr>
      </w:pPr>
      <w:r w:rsidRPr="008B0C74">
        <w:rPr>
          <w:b/>
          <w:sz w:val="24"/>
          <w:szCs w:val="24"/>
        </w:rPr>
        <w:t>PROGRAMMES</w:t>
      </w:r>
    </w:p>
    <w:p w:rsidR="008B0C74" w:rsidRPr="008B0C74" w:rsidRDefault="008B0C74" w:rsidP="00E82EA6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The programmes include observation and training in therapeutic method, theoretical session of psychiatric services and mental illness, weekly assignments and presenting the topic etc.</w:t>
      </w:r>
    </w:p>
    <w:p w:rsidR="008B0C74" w:rsidRPr="008B0C74" w:rsidRDefault="008B0C74" w:rsidP="00E82EA6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The agency will issue a valid certificate on the final day of the placement by considering the aptitude and performance of the candidates.</w:t>
      </w:r>
    </w:p>
    <w:p w:rsidR="008B0C74" w:rsidRPr="008B0C74" w:rsidRDefault="008B0C74" w:rsidP="00E82EA6">
      <w:pPr>
        <w:spacing w:line="240" w:lineRule="auto"/>
        <w:jc w:val="both"/>
        <w:rPr>
          <w:b/>
          <w:sz w:val="24"/>
          <w:szCs w:val="24"/>
        </w:rPr>
      </w:pPr>
      <w:r w:rsidRPr="008B0C74">
        <w:rPr>
          <w:b/>
          <w:sz w:val="24"/>
          <w:szCs w:val="24"/>
        </w:rPr>
        <w:t>RULES AND REGULATION</w:t>
      </w:r>
    </w:p>
    <w:p w:rsidR="008B0C74" w:rsidRPr="008B0C74" w:rsidRDefault="008B0C74" w:rsidP="00E82EA6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Candidate should sign the attendance register kept in the office every day on before</w:t>
      </w:r>
      <w:r>
        <w:rPr>
          <w:sz w:val="24"/>
          <w:szCs w:val="24"/>
        </w:rPr>
        <w:t xml:space="preserve"> 9:</w:t>
      </w:r>
      <w:r w:rsidRPr="008B0C74">
        <w:rPr>
          <w:sz w:val="24"/>
          <w:szCs w:val="24"/>
        </w:rPr>
        <w:t xml:space="preserve"> 30am.</w:t>
      </w:r>
    </w:p>
    <w:p w:rsidR="008B0C74" w:rsidRPr="008B0C74" w:rsidRDefault="008B0C74" w:rsidP="000205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Discipline and punctuality should be maintained in attending all aspect of block placement /concurrent field work training.</w:t>
      </w:r>
    </w:p>
    <w:p w:rsidR="008B0C74" w:rsidRPr="008B0C74" w:rsidRDefault="008B0C74" w:rsidP="000205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 xml:space="preserve">In case of medical and other emergencies the candidates can avail leave with prior permission from the </w:t>
      </w:r>
      <w:r w:rsidR="004E43FA">
        <w:rPr>
          <w:sz w:val="24"/>
          <w:szCs w:val="24"/>
        </w:rPr>
        <w:t>Programme Coordinator</w:t>
      </w:r>
      <w:r w:rsidRPr="008B0C74">
        <w:rPr>
          <w:sz w:val="24"/>
          <w:szCs w:val="24"/>
        </w:rPr>
        <w:t>/</w:t>
      </w:r>
      <w:r w:rsidR="00780B69">
        <w:rPr>
          <w:sz w:val="24"/>
          <w:szCs w:val="24"/>
        </w:rPr>
        <w:t>B</w:t>
      </w:r>
      <w:r w:rsidRPr="008B0C74">
        <w:rPr>
          <w:sz w:val="24"/>
          <w:szCs w:val="24"/>
        </w:rPr>
        <w:t>lock pl</w:t>
      </w:r>
      <w:r>
        <w:rPr>
          <w:sz w:val="24"/>
          <w:szCs w:val="24"/>
        </w:rPr>
        <w:t>acement work training coordinat</w:t>
      </w:r>
      <w:r w:rsidRPr="008B0C74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Pr="008B0C74">
        <w:rPr>
          <w:sz w:val="24"/>
          <w:szCs w:val="24"/>
        </w:rPr>
        <w:t>.</w:t>
      </w:r>
    </w:p>
    <w:p w:rsidR="008B0C74" w:rsidRPr="008B0C74" w:rsidRDefault="008B0C74" w:rsidP="000205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Candidate are request to follow the code of ethics and empathy while interact person with mental illness.</w:t>
      </w:r>
    </w:p>
    <w:p w:rsidR="008B0C74" w:rsidRPr="008B0C74" w:rsidRDefault="008B0C74" w:rsidP="000205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Candidate having any grievance or special needs can free to contact</w:t>
      </w:r>
      <w:r w:rsidR="00F30D6C" w:rsidRPr="00F30D6C">
        <w:rPr>
          <w:sz w:val="24"/>
          <w:szCs w:val="24"/>
        </w:rPr>
        <w:t xml:space="preserve"> </w:t>
      </w:r>
      <w:r w:rsidR="00F30D6C">
        <w:rPr>
          <w:sz w:val="24"/>
          <w:szCs w:val="24"/>
        </w:rPr>
        <w:t>Programme Coordinator</w:t>
      </w:r>
      <w:r w:rsidRPr="008B0C74">
        <w:rPr>
          <w:sz w:val="24"/>
          <w:szCs w:val="24"/>
        </w:rPr>
        <w:t>.</w:t>
      </w:r>
    </w:p>
    <w:p w:rsidR="008B0C74" w:rsidRPr="008B0C74" w:rsidRDefault="008B0C74" w:rsidP="000205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Candidates are not permitted to collect data whatsoever for any of their project or dissertation during the period of block placement /concurrent field work training.</w:t>
      </w:r>
    </w:p>
    <w:p w:rsidR="008B0C74" w:rsidRPr="008B0C74" w:rsidRDefault="008B0C74" w:rsidP="000205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The candidate needs to submit the summ</w:t>
      </w:r>
      <w:r>
        <w:rPr>
          <w:sz w:val="24"/>
          <w:szCs w:val="24"/>
        </w:rPr>
        <w:t>a</w:t>
      </w:r>
      <w:r w:rsidRPr="008B0C74">
        <w:rPr>
          <w:sz w:val="24"/>
          <w:szCs w:val="24"/>
        </w:rPr>
        <w:t>ry</w:t>
      </w:r>
      <w:r w:rsidR="00780B69">
        <w:rPr>
          <w:sz w:val="24"/>
          <w:szCs w:val="24"/>
        </w:rPr>
        <w:t xml:space="preserve"> report</w:t>
      </w:r>
      <w:r w:rsidR="006E4B16">
        <w:rPr>
          <w:sz w:val="24"/>
          <w:szCs w:val="24"/>
        </w:rPr>
        <w:t xml:space="preserve">(Research Study Report) </w:t>
      </w:r>
      <w:r w:rsidRPr="008B0C74">
        <w:rPr>
          <w:sz w:val="24"/>
          <w:szCs w:val="24"/>
        </w:rPr>
        <w:t xml:space="preserve"> of the activities of their posting in approved formats.</w:t>
      </w:r>
    </w:p>
    <w:p w:rsidR="008B0C74" w:rsidRDefault="008B0C74" w:rsidP="000205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The organization will not carry the legal responsibility of the trainee.</w:t>
      </w:r>
    </w:p>
    <w:p w:rsidR="00E82EA6" w:rsidRDefault="00E82EA6" w:rsidP="000205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>Candidate are request to</w:t>
      </w:r>
      <w:r>
        <w:rPr>
          <w:sz w:val="24"/>
          <w:szCs w:val="24"/>
        </w:rPr>
        <w:t xml:space="preserve"> bring their food from home, no food will provide from the </w:t>
      </w:r>
      <w:r w:rsidR="006E4B16">
        <w:rPr>
          <w:sz w:val="24"/>
          <w:szCs w:val="24"/>
        </w:rPr>
        <w:t>Centre</w:t>
      </w:r>
      <w:r>
        <w:rPr>
          <w:sz w:val="24"/>
          <w:szCs w:val="24"/>
        </w:rPr>
        <w:t>.</w:t>
      </w:r>
    </w:p>
    <w:p w:rsidR="000205CC" w:rsidRPr="000157B8" w:rsidRDefault="008B0C74" w:rsidP="000157B8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B0C74">
        <w:rPr>
          <w:sz w:val="24"/>
          <w:szCs w:val="24"/>
        </w:rPr>
        <w:t xml:space="preserve">Any other guideline that may be given by the </w:t>
      </w:r>
      <w:r w:rsidR="008F41A3">
        <w:rPr>
          <w:sz w:val="24"/>
          <w:szCs w:val="24"/>
        </w:rPr>
        <w:t>Programme Coordinator</w:t>
      </w:r>
      <w:r w:rsidR="008F41A3" w:rsidRPr="008B0C74">
        <w:rPr>
          <w:sz w:val="24"/>
          <w:szCs w:val="24"/>
        </w:rPr>
        <w:t xml:space="preserve"> </w:t>
      </w:r>
      <w:r w:rsidRPr="008B0C74">
        <w:rPr>
          <w:sz w:val="24"/>
          <w:szCs w:val="24"/>
        </w:rPr>
        <w:t>from time based on individual cases.</w:t>
      </w:r>
    </w:p>
    <w:p w:rsidR="008F41A3" w:rsidRDefault="008F41A3" w:rsidP="000205CC">
      <w:pPr>
        <w:spacing w:line="240" w:lineRule="auto"/>
        <w:jc w:val="both"/>
        <w:rPr>
          <w:b/>
          <w:sz w:val="24"/>
          <w:szCs w:val="24"/>
        </w:rPr>
      </w:pPr>
    </w:p>
    <w:p w:rsidR="008B0C74" w:rsidRPr="008B0C74" w:rsidRDefault="008B0C74" w:rsidP="000205CC">
      <w:pPr>
        <w:spacing w:line="240" w:lineRule="auto"/>
        <w:jc w:val="both"/>
        <w:rPr>
          <w:b/>
          <w:sz w:val="24"/>
          <w:szCs w:val="24"/>
        </w:rPr>
      </w:pPr>
      <w:r w:rsidRPr="008B0C74">
        <w:rPr>
          <w:b/>
          <w:sz w:val="24"/>
          <w:szCs w:val="24"/>
        </w:rPr>
        <w:t>HOW TO APPLY</w:t>
      </w:r>
    </w:p>
    <w:p w:rsidR="001D5208" w:rsidRPr="004C105A" w:rsidRDefault="008B0C74" w:rsidP="004C105A">
      <w:pPr>
        <w:spacing w:after="0" w:line="240" w:lineRule="auto"/>
        <w:jc w:val="both"/>
        <w:rPr>
          <w:rFonts w:ascii="Calibri" w:hAnsi="Calibri" w:cs="Calibri"/>
          <w:color w:val="464A26"/>
          <w:sz w:val="24"/>
          <w:szCs w:val="24"/>
          <w:lang w:val="nl-BE"/>
        </w:rPr>
      </w:pPr>
      <w:r w:rsidRPr="008B0C74">
        <w:rPr>
          <w:sz w:val="24"/>
          <w:szCs w:val="24"/>
        </w:rPr>
        <w:t xml:space="preserve">Candidates seeking </w:t>
      </w:r>
      <w:r w:rsidR="000205CC">
        <w:rPr>
          <w:sz w:val="24"/>
          <w:szCs w:val="24"/>
        </w:rPr>
        <w:t>Internship</w:t>
      </w:r>
      <w:r w:rsidR="004C105A">
        <w:rPr>
          <w:sz w:val="24"/>
          <w:szCs w:val="24"/>
        </w:rPr>
        <w:t xml:space="preserve"> </w:t>
      </w:r>
      <w:r w:rsidRPr="008B0C74">
        <w:rPr>
          <w:sz w:val="24"/>
          <w:szCs w:val="24"/>
        </w:rPr>
        <w:t xml:space="preserve">/concurrent field work training at </w:t>
      </w:r>
      <w:r w:rsidR="004C105A">
        <w:rPr>
          <w:sz w:val="24"/>
          <w:szCs w:val="24"/>
        </w:rPr>
        <w:t>Santhi Bhavan</w:t>
      </w:r>
      <w:r w:rsidRPr="008B0C74">
        <w:rPr>
          <w:sz w:val="24"/>
          <w:szCs w:val="24"/>
        </w:rPr>
        <w:t xml:space="preserve"> need to send the request letter/email through the respective head of the department at least 10days prior to their training.</w:t>
      </w:r>
      <w:r w:rsidR="00A462EE" w:rsidRPr="008B0C74">
        <w:rPr>
          <w:rFonts w:ascii="Calibri" w:hAnsi="Calibri" w:cs="Calibri"/>
          <w:color w:val="464A26"/>
          <w:sz w:val="24"/>
          <w:szCs w:val="24"/>
          <w:lang w:val="nl-BE"/>
        </w:rPr>
        <w:t xml:space="preserve"> </w:t>
      </w:r>
      <w:r w:rsidR="000157B8" w:rsidRPr="000157B8">
        <w:rPr>
          <w:color w:val="000000" w:themeColor="text1"/>
          <w:sz w:val="24"/>
          <w:szCs w:val="24"/>
          <w:shd w:val="clear" w:color="auto" w:fill="FFFFFF"/>
        </w:rPr>
        <w:t xml:space="preserve">If you are interested in interning with us, please fill out the application form </w:t>
      </w:r>
      <w:r w:rsidR="000157B8">
        <w:rPr>
          <w:color w:val="000000" w:themeColor="text1"/>
          <w:sz w:val="24"/>
          <w:szCs w:val="24"/>
          <w:shd w:val="clear" w:color="auto" w:fill="FFFFFF"/>
        </w:rPr>
        <w:t>which is attached with the letter</w:t>
      </w:r>
      <w:r w:rsidR="000157B8" w:rsidRPr="000157B8">
        <w:rPr>
          <w:color w:val="000000" w:themeColor="text1"/>
          <w:sz w:val="24"/>
          <w:szCs w:val="24"/>
          <w:shd w:val="clear" w:color="auto" w:fill="FFFFFF"/>
        </w:rPr>
        <w:t>.</w:t>
      </w:r>
      <w:r w:rsidR="000157B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C105A">
        <w:rPr>
          <w:color w:val="000000" w:themeColor="text1"/>
          <w:sz w:val="24"/>
          <w:szCs w:val="24"/>
          <w:shd w:val="clear" w:color="auto" w:fill="FFFFFF"/>
        </w:rPr>
        <w:t>Santhi Bhavan</w:t>
      </w:r>
      <w:r w:rsidR="000157B8" w:rsidRPr="000157B8">
        <w:rPr>
          <w:color w:val="000000" w:themeColor="text1"/>
          <w:sz w:val="24"/>
          <w:szCs w:val="24"/>
          <w:shd w:val="clear" w:color="auto" w:fill="FFFFFF"/>
        </w:rPr>
        <w:t xml:space="preserve"> charges a processing fee of Rs. 2</w:t>
      </w:r>
      <w:r w:rsidR="000157B8">
        <w:rPr>
          <w:color w:val="000000" w:themeColor="text1"/>
          <w:sz w:val="24"/>
          <w:szCs w:val="24"/>
          <w:shd w:val="clear" w:color="auto" w:fill="FFFFFF"/>
        </w:rPr>
        <w:t>5</w:t>
      </w:r>
      <w:r w:rsidR="004C105A">
        <w:rPr>
          <w:color w:val="000000" w:themeColor="text1"/>
          <w:sz w:val="24"/>
          <w:szCs w:val="24"/>
          <w:shd w:val="clear" w:color="auto" w:fill="FFFFFF"/>
        </w:rPr>
        <w:t>00/.</w:t>
      </w:r>
      <w:bookmarkStart w:id="0" w:name="_GoBack"/>
      <w:bookmarkEnd w:id="0"/>
    </w:p>
    <w:sectPr w:rsidR="001D5208" w:rsidRPr="004C105A" w:rsidSect="004C105A">
      <w:headerReference w:type="first" r:id="rId12"/>
      <w:footerReference w:type="first" r:id="rId13"/>
      <w:pgSz w:w="11907" w:h="16839" w:code="9"/>
      <w:pgMar w:top="1134" w:right="1418" w:bottom="142" w:left="1418" w:header="426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5E" w:rsidRDefault="00CA215E">
      <w:pPr>
        <w:spacing w:after="0" w:line="240" w:lineRule="auto"/>
      </w:pPr>
      <w:r>
        <w:separator/>
      </w:r>
    </w:p>
  </w:endnote>
  <w:endnote w:type="continuationSeparator" w:id="0">
    <w:p w:rsidR="00CA215E" w:rsidRDefault="00CA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E9" w:rsidRDefault="000D39E9">
    <w:pPr>
      <w:pStyle w:val="Footer"/>
    </w:pPr>
  </w:p>
  <w:p w:rsidR="000D39E9" w:rsidRDefault="000D3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5E" w:rsidRDefault="00CA215E">
      <w:pPr>
        <w:spacing w:after="0" w:line="240" w:lineRule="auto"/>
      </w:pPr>
      <w:r>
        <w:separator/>
      </w:r>
    </w:p>
  </w:footnote>
  <w:footnote w:type="continuationSeparator" w:id="0">
    <w:p w:rsidR="00CA215E" w:rsidRDefault="00CA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5A" w:rsidRPr="000828B8" w:rsidRDefault="004C105A" w:rsidP="004C105A">
    <w:pPr>
      <w:pStyle w:val="NoSpacing"/>
      <w:ind w:left="5760"/>
      <w:jc w:val="center"/>
      <w:rPr>
        <w:rStyle w:val="Emphasis"/>
        <w:b/>
        <w:sz w:val="20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-132537</wp:posOffset>
          </wp:positionH>
          <wp:positionV relativeFrom="paragraph">
            <wp:posOffset>-55067</wp:posOffset>
          </wp:positionV>
          <wp:extent cx="1938020" cy="800100"/>
          <wp:effectExtent l="0" t="0" r="0" b="0"/>
          <wp:wrapThrough wrapText="bothSides">
            <wp:wrapPolygon edited="0">
              <wp:start x="9342" y="0"/>
              <wp:lineTo x="637" y="8743"/>
              <wp:lineTo x="0" y="10800"/>
              <wp:lineTo x="212" y="18000"/>
              <wp:lineTo x="637" y="20057"/>
              <wp:lineTo x="7431" y="21086"/>
              <wp:lineTo x="21232" y="21086"/>
              <wp:lineTo x="20807" y="9771"/>
              <wp:lineTo x="14225" y="6686"/>
              <wp:lineTo x="10191" y="0"/>
              <wp:lineTo x="9342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th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47ED5BC5" wp14:editId="77E67FF0">
          <wp:simplePos x="0" y="0"/>
          <wp:positionH relativeFrom="column">
            <wp:posOffset>-907085</wp:posOffset>
          </wp:positionH>
          <wp:positionV relativeFrom="paragraph">
            <wp:posOffset>-102413</wp:posOffset>
          </wp:positionV>
          <wp:extent cx="7585710" cy="975360"/>
          <wp:effectExtent l="19050" t="0" r="0" b="0"/>
          <wp:wrapNone/>
          <wp:docPr id="4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eraan brief rgb breedkopie centrkopie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1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Emphasis"/>
        <w:b/>
        <w:sz w:val="28"/>
        <w:szCs w:val="32"/>
      </w:rPr>
      <w:t>JEEVA VIHAR</w:t>
    </w:r>
    <w:r w:rsidRPr="004C105A">
      <w:rPr>
        <w:noProof/>
        <w:lang w:val="en-IN" w:eastAsia="en-IN"/>
      </w:rPr>
      <w:t xml:space="preserve"> </w:t>
    </w:r>
  </w:p>
  <w:p w:rsidR="004C105A" w:rsidRPr="000828B8" w:rsidRDefault="004C105A" w:rsidP="004C105A">
    <w:pPr>
      <w:pStyle w:val="NoSpacing"/>
      <w:ind w:left="5760"/>
      <w:jc w:val="center"/>
      <w:rPr>
        <w:rStyle w:val="Emphasis"/>
        <w:sz w:val="20"/>
        <w:szCs w:val="20"/>
      </w:rPr>
    </w:pPr>
    <w:r w:rsidRPr="000828B8">
      <w:rPr>
        <w:rStyle w:val="Emphasis"/>
        <w:sz w:val="20"/>
        <w:szCs w:val="20"/>
      </w:rPr>
      <w:t xml:space="preserve"> Psycho-Social Rehabilitation Center, </w:t>
    </w:r>
  </w:p>
  <w:p w:rsidR="004C105A" w:rsidRPr="000828B8" w:rsidRDefault="004C105A" w:rsidP="004C105A">
    <w:pPr>
      <w:pStyle w:val="NoSpacing"/>
      <w:ind w:left="5760"/>
      <w:jc w:val="center"/>
      <w:rPr>
        <w:rStyle w:val="Emphasis"/>
        <w:sz w:val="20"/>
        <w:szCs w:val="20"/>
      </w:rPr>
    </w:pPr>
    <w:r w:rsidRPr="000828B8">
      <w:rPr>
        <w:rStyle w:val="Emphasis"/>
        <w:sz w:val="20"/>
        <w:szCs w:val="20"/>
      </w:rPr>
      <w:t>Medical College- Post, Calicut-673008, Kerala, India,</w:t>
    </w:r>
  </w:p>
  <w:p w:rsidR="004C105A" w:rsidRPr="000828B8" w:rsidRDefault="004C105A" w:rsidP="004C105A">
    <w:pPr>
      <w:pStyle w:val="NoSpacing"/>
      <w:jc w:val="center"/>
      <w:rPr>
        <w:i/>
        <w:iCs/>
        <w:sz w:val="20"/>
        <w:szCs w:val="20"/>
      </w:rPr>
    </w:pPr>
    <w:r>
      <w:rPr>
        <w:rStyle w:val="Emphasis"/>
        <w:sz w:val="20"/>
        <w:szCs w:val="20"/>
      </w:rPr>
      <w:t xml:space="preserve"> </w:t>
    </w:r>
  </w:p>
  <w:p w:rsidR="00E9594F" w:rsidRDefault="00E9594F" w:rsidP="00E9594F">
    <w:pPr>
      <w:pStyle w:val="NoSpacing"/>
      <w:rPr>
        <w:rStyle w:val="Emphasi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abstractNum w:abstractNumId="10" w15:restartNumberingAfterBreak="0">
    <w:nsid w:val="3A412223"/>
    <w:multiLevelType w:val="hybridMultilevel"/>
    <w:tmpl w:val="242035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424D1"/>
    <w:multiLevelType w:val="hybridMultilevel"/>
    <w:tmpl w:val="FACA98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hideGrammaticalErrors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C91"/>
    <w:rsid w:val="000157B8"/>
    <w:rsid w:val="000205CC"/>
    <w:rsid w:val="00044612"/>
    <w:rsid w:val="00050F32"/>
    <w:rsid w:val="000828B8"/>
    <w:rsid w:val="000D39E9"/>
    <w:rsid w:val="00112388"/>
    <w:rsid w:val="00115C91"/>
    <w:rsid w:val="00141F99"/>
    <w:rsid w:val="0018770D"/>
    <w:rsid w:val="001C1CDB"/>
    <w:rsid w:val="001D5208"/>
    <w:rsid w:val="00243901"/>
    <w:rsid w:val="002F193E"/>
    <w:rsid w:val="00352DC5"/>
    <w:rsid w:val="003D5B61"/>
    <w:rsid w:val="004121D5"/>
    <w:rsid w:val="004B23D4"/>
    <w:rsid w:val="004C105A"/>
    <w:rsid w:val="004E43FA"/>
    <w:rsid w:val="00521A5A"/>
    <w:rsid w:val="005E6F88"/>
    <w:rsid w:val="005E7139"/>
    <w:rsid w:val="006E22EB"/>
    <w:rsid w:val="006E4B16"/>
    <w:rsid w:val="00771A27"/>
    <w:rsid w:val="00780B69"/>
    <w:rsid w:val="00841A52"/>
    <w:rsid w:val="008741D0"/>
    <w:rsid w:val="008A2F56"/>
    <w:rsid w:val="008A4745"/>
    <w:rsid w:val="008B0C74"/>
    <w:rsid w:val="008C4291"/>
    <w:rsid w:val="008F41A3"/>
    <w:rsid w:val="00902A50"/>
    <w:rsid w:val="00975059"/>
    <w:rsid w:val="00983B90"/>
    <w:rsid w:val="00997020"/>
    <w:rsid w:val="00A10261"/>
    <w:rsid w:val="00A462EE"/>
    <w:rsid w:val="00A51E36"/>
    <w:rsid w:val="00AA3A8D"/>
    <w:rsid w:val="00B4025D"/>
    <w:rsid w:val="00B439AD"/>
    <w:rsid w:val="00B70794"/>
    <w:rsid w:val="00BC229F"/>
    <w:rsid w:val="00BD4D4F"/>
    <w:rsid w:val="00BE241E"/>
    <w:rsid w:val="00C844C8"/>
    <w:rsid w:val="00CA215E"/>
    <w:rsid w:val="00CE6A8C"/>
    <w:rsid w:val="00D23F36"/>
    <w:rsid w:val="00E0450E"/>
    <w:rsid w:val="00E4383A"/>
    <w:rsid w:val="00E716BA"/>
    <w:rsid w:val="00E82EA6"/>
    <w:rsid w:val="00E9594F"/>
    <w:rsid w:val="00E95F60"/>
    <w:rsid w:val="00EA0154"/>
    <w:rsid w:val="00F30D6C"/>
    <w:rsid w:val="00F370BF"/>
    <w:rsid w:val="00F64D0E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E4311F-1F60-440E-BC6A-A1D15BEB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8C"/>
  </w:style>
  <w:style w:type="paragraph" w:styleId="Heading1">
    <w:name w:val="heading 1"/>
    <w:basedOn w:val="Normal"/>
    <w:next w:val="Normal"/>
    <w:link w:val="Heading1Char"/>
    <w:uiPriority w:val="9"/>
    <w:qFormat/>
    <w:rsid w:val="00CE6A8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A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8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8C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A8C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8C"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8C"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8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8C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8C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8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8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CE6A8C"/>
    <w:rPr>
      <w:b/>
      <w:bCs/>
    </w:rPr>
  </w:style>
  <w:style w:type="character" w:styleId="Emphasis">
    <w:name w:val="Emphasis"/>
    <w:basedOn w:val="DefaultParagraphFont"/>
    <w:uiPriority w:val="20"/>
    <w:qFormat/>
    <w:rsid w:val="00CE6A8C"/>
    <w:rPr>
      <w:i/>
      <w:iCs/>
    </w:rPr>
  </w:style>
  <w:style w:type="character" w:customStyle="1" w:styleId="Tekenvoorintensievereferentie">
    <w:name w:val="Teken voor intensieve referentie"/>
    <w:basedOn w:val="DefaultParagraphFont"/>
    <w:uiPriority w:val="32"/>
    <w:rsid w:val="00CE6A8C"/>
    <w:rPr>
      <w:rFonts w:cs="Times New Roman"/>
      <w:b/>
      <w:color w:val="auto"/>
      <w:szCs w:val="20"/>
      <w:u w:val="single"/>
    </w:rPr>
  </w:style>
  <w:style w:type="character" w:customStyle="1" w:styleId="Tekensvoorsubtielereferentie">
    <w:name w:val="Tekens voor subtiele referentie"/>
    <w:basedOn w:val="DefaultParagraphFont"/>
    <w:uiPriority w:val="31"/>
    <w:rsid w:val="00CE6A8C"/>
    <w:rPr>
      <w:rFonts w:cs="Times New Roman"/>
      <w:color w:val="auto"/>
      <w:szCs w:val="20"/>
      <w:u w:val="single"/>
    </w:rPr>
  </w:style>
  <w:style w:type="character" w:customStyle="1" w:styleId="Tekensvoorboektitel">
    <w:name w:val="Tekens voor boektitel"/>
    <w:basedOn w:val="DefaultParagraphFont"/>
    <w:uiPriority w:val="33"/>
    <w:rsid w:val="00CE6A8C"/>
    <w:rPr>
      <w:rFonts w:asciiTheme="majorHAnsi" w:hAnsiTheme="majorHAnsi" w:cs="Times New Roman"/>
      <w:b/>
      <w:i/>
      <w:color w:val="auto"/>
      <w:szCs w:val="20"/>
    </w:rPr>
  </w:style>
  <w:style w:type="character" w:customStyle="1" w:styleId="Tekenvoorintensievenadruk">
    <w:name w:val="Teken voor intensieve nadruk"/>
    <w:basedOn w:val="DefaultParagraphFont"/>
    <w:uiPriority w:val="21"/>
    <w:rsid w:val="00CE6A8C"/>
    <w:rPr>
      <w:rFonts w:cs="Times New Roman"/>
      <w:b/>
      <w:i/>
      <w:color w:val="auto"/>
      <w:szCs w:val="20"/>
    </w:rPr>
  </w:style>
  <w:style w:type="character" w:customStyle="1" w:styleId="Tekensvoorsubtielenadruk">
    <w:name w:val="Tekens voor subtiele nadruk"/>
    <w:basedOn w:val="DefaultParagraphFont"/>
    <w:uiPriority w:val="19"/>
    <w:rsid w:val="00CE6A8C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E6A8C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E6A8C"/>
    <w:rPr>
      <w:rFonts w:asciiTheme="majorHAnsi" w:hAnsiTheme="majorHAnsi"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8C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</w:rPr>
  </w:style>
  <w:style w:type="table" w:styleId="TableGrid">
    <w:name w:val="Table Grid"/>
    <w:basedOn w:val="TableNormal"/>
    <w:uiPriority w:val="1"/>
    <w:rsid w:val="00CE6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6A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A8C"/>
    <w:rPr>
      <w:rFonts w:cs="Times New Roman"/>
      <w:color w:val="auto"/>
      <w:szCs w:val="20"/>
    </w:rPr>
  </w:style>
  <w:style w:type="paragraph" w:styleId="Footer">
    <w:name w:val="footer"/>
    <w:basedOn w:val="Normal"/>
    <w:link w:val="FooterChar"/>
    <w:uiPriority w:val="99"/>
    <w:unhideWhenUsed/>
    <w:rsid w:val="00CE6A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A8C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8C"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E6A8C"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CE6A8C"/>
    <w:pPr>
      <w:spacing w:after="0" w:line="240" w:lineRule="auto"/>
    </w:pPr>
  </w:style>
  <w:style w:type="paragraph" w:styleId="BlockText">
    <w:name w:val="Block Text"/>
    <w:aliases w:val="Ingesprongen blok"/>
    <w:uiPriority w:val="40"/>
    <w:rsid w:val="00CE6A8C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stBullet">
    <w:name w:val="List Bullet"/>
    <w:basedOn w:val="Normal"/>
    <w:uiPriority w:val="6"/>
    <w:unhideWhenUsed/>
    <w:rsid w:val="00CE6A8C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rsid w:val="00CE6A8C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rsid w:val="00CE6A8C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rsid w:val="00CE6A8C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rsid w:val="00CE6A8C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</w:pPr>
    <w:rPr>
      <w:smallCaps/>
      <w:noProof/>
      <w:color w:val="9C525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CE6A8C"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E6A8C"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sid w:val="00CE6A8C"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sid w:val="00CE6A8C"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CE6A8C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E6A8C"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rsid w:val="00CE6A8C"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CE6A8C"/>
    <w:rPr>
      <w:rFonts w:cs="Times New Roman"/>
      <w:color w:val="auto"/>
      <w:szCs w:val="20"/>
    </w:rPr>
  </w:style>
  <w:style w:type="paragraph" w:customStyle="1" w:styleId="Adresvangeadresseerde">
    <w:name w:val="Adres van geadresseerde"/>
    <w:basedOn w:val="NoSpacing"/>
    <w:uiPriority w:val="3"/>
    <w:rsid w:val="00CE6A8C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rsid w:val="00CE6A8C"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CE6A8C"/>
    <w:rPr>
      <w:rFonts w:cs="Times New Roman"/>
      <w:b/>
      <w:color w:val="auto"/>
      <w:szCs w:val="20"/>
    </w:rPr>
  </w:style>
  <w:style w:type="paragraph" w:customStyle="1" w:styleId="Adresvanafzender">
    <w:name w:val="Adres van afzender"/>
    <w:basedOn w:val="NoSpacing"/>
    <w:uiPriority w:val="2"/>
    <w:rsid w:val="00CE6A8C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E6A8C"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A8C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6A8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8C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6A8C"/>
  </w:style>
  <w:style w:type="character" w:customStyle="1" w:styleId="DateChar">
    <w:name w:val="Date Char"/>
    <w:basedOn w:val="DefaultParagraphFont"/>
    <w:link w:val="Date"/>
    <w:uiPriority w:val="99"/>
    <w:semiHidden/>
    <w:rsid w:val="00CE6A8C"/>
    <w:rPr>
      <w:rFonts w:cs="Times New Roman"/>
      <w:color w:val="auto"/>
      <w:szCs w:val="20"/>
    </w:rPr>
  </w:style>
  <w:style w:type="character" w:styleId="PlaceholderText">
    <w:name w:val="Placeholder Text"/>
    <w:basedOn w:val="DefaultParagraphFont"/>
    <w:uiPriority w:val="99"/>
    <w:unhideWhenUsed/>
    <w:rsid w:val="00CE6A8C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CE6A8C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CE6A8C"/>
    <w:rPr>
      <w:rFonts w:cs="Times New Roman"/>
      <w:color w:val="auto"/>
      <w:szCs w:val="20"/>
    </w:rPr>
  </w:style>
  <w:style w:type="table" w:customStyle="1" w:styleId="Stijl6">
    <w:name w:val="Stijl 6"/>
    <w:basedOn w:val="TableNormal"/>
    <w:uiPriority w:val="26"/>
    <w:rsid w:val="00CE6A8C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umtekst">
    <w:name w:val="Datumtekst"/>
    <w:basedOn w:val="Normal"/>
    <w:uiPriority w:val="35"/>
    <w:rsid w:val="00CE6A8C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CE6A8C"/>
  </w:style>
  <w:style w:type="paragraph" w:styleId="ListParagraph">
    <w:name w:val="List Paragraph"/>
    <w:basedOn w:val="Normal"/>
    <w:uiPriority w:val="34"/>
    <w:qFormat/>
    <w:rsid w:val="00CE6A8C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8C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A8C"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844C8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Default">
    <w:name w:val="Default"/>
    <w:rsid w:val="00771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eenalineastijl">
    <w:name w:val="[Geen alineastijl]"/>
    <w:rsid w:val="00B439A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03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pc\Downloads\template%20letterhead%20fracarita%20India%2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E8B6D9C6-9979-4805-BED4-0C06342763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5BECB775-89FA-4A34-A66E-745EBDF1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letterhead fracarita India (2).dotx</Template>
  <TotalTime>70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Broeders Van Liefde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Rajeswarii</dc:creator>
  <cp:lastModifiedBy>HP</cp:lastModifiedBy>
  <cp:revision>16</cp:revision>
  <cp:lastPrinted>2016-12-17T03:38:00Z</cp:lastPrinted>
  <dcterms:created xsi:type="dcterms:W3CDTF">2014-08-25T03:53:00Z</dcterms:created>
  <dcterms:modified xsi:type="dcterms:W3CDTF">2019-03-23T05:34:00Z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TC017730559991</vt:lpwstr>
  </property>
</Properties>
</file>